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0" w:rsidRPr="0071721C" w:rsidRDefault="0080374D">
      <w:pPr>
        <w:rPr>
          <w:sz w:val="28"/>
          <w:szCs w:val="28"/>
        </w:rPr>
      </w:pPr>
      <w:r w:rsidRPr="0071721C">
        <w:rPr>
          <w:sz w:val="28"/>
          <w:szCs w:val="28"/>
        </w:rPr>
        <w:t>Week 2 Assignments to complete</w:t>
      </w:r>
      <w:bookmarkStart w:id="0" w:name="_GoBack"/>
      <w:bookmarkEnd w:id="0"/>
    </w:p>
    <w:p w:rsidR="0080374D" w:rsidRPr="0071721C" w:rsidRDefault="0080374D">
      <w:pPr>
        <w:rPr>
          <w:sz w:val="28"/>
          <w:szCs w:val="28"/>
        </w:rPr>
      </w:pPr>
      <w:r w:rsidRPr="0071721C">
        <w:rPr>
          <w:sz w:val="28"/>
          <w:szCs w:val="28"/>
        </w:rPr>
        <w:t>Lang. Arts – Work through the assignments related to poetry only in language arts packet.</w:t>
      </w:r>
    </w:p>
    <w:p w:rsidR="0080374D" w:rsidRPr="0071721C" w:rsidRDefault="0080374D">
      <w:pPr>
        <w:rPr>
          <w:sz w:val="28"/>
          <w:szCs w:val="28"/>
        </w:rPr>
      </w:pPr>
      <w:r w:rsidRPr="0071721C">
        <w:rPr>
          <w:sz w:val="28"/>
          <w:szCs w:val="28"/>
        </w:rPr>
        <w:t>Math – Complete Topics 1-2, 1-3, and 1-4</w:t>
      </w:r>
    </w:p>
    <w:p w:rsidR="0080374D" w:rsidRPr="0071721C" w:rsidRDefault="0080374D">
      <w:pPr>
        <w:rPr>
          <w:sz w:val="28"/>
          <w:szCs w:val="28"/>
        </w:rPr>
      </w:pPr>
      <w:r w:rsidRPr="0071721C">
        <w:rPr>
          <w:sz w:val="28"/>
          <w:szCs w:val="28"/>
        </w:rPr>
        <w:t xml:space="preserve">Science - </w:t>
      </w:r>
      <w:r w:rsidRPr="0071721C">
        <w:rPr>
          <w:sz w:val="28"/>
          <w:szCs w:val="28"/>
        </w:rPr>
        <w:t xml:space="preserve">read and complete Pgs. 70 </w:t>
      </w:r>
      <w:r w:rsidRPr="0071721C">
        <w:rPr>
          <w:sz w:val="28"/>
          <w:szCs w:val="28"/>
        </w:rPr>
        <w:t>–</w:t>
      </w:r>
      <w:r w:rsidRPr="0071721C">
        <w:rPr>
          <w:sz w:val="28"/>
          <w:szCs w:val="28"/>
        </w:rPr>
        <w:t xml:space="preserve"> 76</w:t>
      </w:r>
      <w:r w:rsidRPr="0071721C">
        <w:rPr>
          <w:sz w:val="28"/>
          <w:szCs w:val="28"/>
        </w:rPr>
        <w:t xml:space="preserve"> </w:t>
      </w:r>
      <w:proofErr w:type="gramStart"/>
      <w:r w:rsidRPr="0071721C">
        <w:rPr>
          <w:sz w:val="28"/>
          <w:szCs w:val="28"/>
        </w:rPr>
        <w:t>which</w:t>
      </w:r>
      <w:proofErr w:type="gramEnd"/>
      <w:r w:rsidRPr="0071721C">
        <w:rPr>
          <w:sz w:val="28"/>
          <w:szCs w:val="28"/>
        </w:rPr>
        <w:t xml:space="preserve"> will be provided, and complete </w:t>
      </w:r>
      <w:r w:rsidRPr="0071721C">
        <w:rPr>
          <w:sz w:val="28"/>
          <w:szCs w:val="28"/>
        </w:rPr>
        <w:t>worksheets titled “The Stomach” and “Digestion in the Mouth”</w:t>
      </w:r>
      <w:r w:rsidRPr="0071721C">
        <w:rPr>
          <w:sz w:val="28"/>
          <w:szCs w:val="28"/>
        </w:rPr>
        <w:t>.</w:t>
      </w:r>
    </w:p>
    <w:p w:rsidR="0080374D" w:rsidRPr="0071721C" w:rsidRDefault="0080374D">
      <w:pPr>
        <w:rPr>
          <w:sz w:val="28"/>
          <w:szCs w:val="28"/>
        </w:rPr>
      </w:pPr>
      <w:r w:rsidRPr="0071721C">
        <w:rPr>
          <w:sz w:val="28"/>
          <w:szCs w:val="28"/>
        </w:rPr>
        <w:t xml:space="preserve">Social Studies - </w:t>
      </w:r>
      <w:r w:rsidR="00FD1181" w:rsidRPr="0071721C">
        <w:rPr>
          <w:sz w:val="28"/>
          <w:szCs w:val="28"/>
        </w:rPr>
        <w:t>Read</w:t>
      </w:r>
      <w:r w:rsidR="00FD1181" w:rsidRPr="0071721C">
        <w:rPr>
          <w:sz w:val="28"/>
          <w:szCs w:val="28"/>
        </w:rPr>
        <w:t xml:space="preserve"> text about Ancient China’s contributions to civilization.  Pick three contributions and write how these three are the most important.  Each contribution must have one paragraph of writing dedicated to its importance.</w:t>
      </w:r>
    </w:p>
    <w:p w:rsidR="00FD1181" w:rsidRPr="0071721C" w:rsidRDefault="00FD1181">
      <w:pPr>
        <w:rPr>
          <w:sz w:val="28"/>
          <w:szCs w:val="28"/>
        </w:rPr>
      </w:pPr>
    </w:p>
    <w:p w:rsidR="00FD1181" w:rsidRPr="0071721C" w:rsidRDefault="00FD1181">
      <w:pPr>
        <w:rPr>
          <w:sz w:val="28"/>
          <w:szCs w:val="28"/>
        </w:rPr>
      </w:pPr>
      <w:r w:rsidRPr="0071721C">
        <w:rPr>
          <w:sz w:val="28"/>
          <w:szCs w:val="28"/>
        </w:rPr>
        <w:t>Week 3 Assignments to Complete</w:t>
      </w:r>
    </w:p>
    <w:p w:rsidR="00FD1181" w:rsidRPr="0071721C" w:rsidRDefault="00FD1181">
      <w:pPr>
        <w:rPr>
          <w:sz w:val="28"/>
          <w:szCs w:val="28"/>
        </w:rPr>
      </w:pPr>
      <w:r w:rsidRPr="0071721C">
        <w:rPr>
          <w:sz w:val="28"/>
          <w:szCs w:val="28"/>
        </w:rPr>
        <w:t>Lang. Arts – Complete a project on Pronouns</w:t>
      </w:r>
    </w:p>
    <w:p w:rsidR="00FD1181" w:rsidRPr="0071721C" w:rsidRDefault="00FD1181">
      <w:pPr>
        <w:rPr>
          <w:sz w:val="28"/>
          <w:szCs w:val="28"/>
        </w:rPr>
      </w:pPr>
      <w:r w:rsidRPr="0071721C">
        <w:rPr>
          <w:sz w:val="28"/>
          <w:szCs w:val="28"/>
        </w:rPr>
        <w:t>Math – Complete Topics 1-5, 1-6, 3-1</w:t>
      </w:r>
    </w:p>
    <w:p w:rsidR="00FD1181" w:rsidRPr="0071721C" w:rsidRDefault="00FD1181">
      <w:pPr>
        <w:rPr>
          <w:sz w:val="28"/>
          <w:szCs w:val="28"/>
        </w:rPr>
      </w:pPr>
      <w:r w:rsidRPr="0071721C">
        <w:rPr>
          <w:sz w:val="28"/>
          <w:szCs w:val="28"/>
        </w:rPr>
        <w:t xml:space="preserve">Science - </w:t>
      </w:r>
      <w:r w:rsidR="0071721C" w:rsidRPr="0071721C">
        <w:rPr>
          <w:sz w:val="28"/>
          <w:szCs w:val="28"/>
        </w:rPr>
        <w:t>Okay, you are going to finish the reading in the pack on digestions and do the activities, except for the two labs on Page 80.  Now, if you want to do the labs and submit your documentation (data on your observations, like checking in every hour on the candy), or pictures before and after, I will give an extra 35 points each for completing the labs.  Be sure to answer all questions related to each lab on separate paper.  You will also complete the worksheets labeled “Pancreas, Liver, and Gall Bladder” and “Inside the Mouth”.</w:t>
      </w:r>
    </w:p>
    <w:p w:rsidR="0071721C" w:rsidRPr="0071721C" w:rsidRDefault="0071721C">
      <w:pPr>
        <w:rPr>
          <w:sz w:val="28"/>
          <w:szCs w:val="28"/>
        </w:rPr>
      </w:pPr>
      <w:r w:rsidRPr="0071721C">
        <w:rPr>
          <w:sz w:val="28"/>
          <w:szCs w:val="28"/>
        </w:rPr>
        <w:t xml:space="preserve">Social Studies – Read the text regarding the Chinese government during the dynasties.  </w:t>
      </w:r>
      <w:r w:rsidRPr="0071721C">
        <w:rPr>
          <w:rFonts w:ascii="Arial" w:eastAsia="Times New Roman" w:hAnsi="Arial" w:cs="Arial"/>
          <w:color w:val="000000"/>
          <w:sz w:val="28"/>
          <w:szCs w:val="28"/>
          <w:shd w:val="clear" w:color="auto" w:fill="FFFFFF"/>
        </w:rPr>
        <w:t>When finished create a timeline tracking the development of ideas regarding governance and the rise and fall of the dynasties.</w:t>
      </w:r>
    </w:p>
    <w:sectPr w:rsidR="0071721C" w:rsidRPr="0071721C" w:rsidSect="00BA2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38"/>
    <w:rsid w:val="006B4136"/>
    <w:rsid w:val="0071721C"/>
    <w:rsid w:val="0080374D"/>
    <w:rsid w:val="00BA2038"/>
    <w:rsid w:val="00C74AD8"/>
    <w:rsid w:val="00FD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85FD"/>
  <w15:chartTrackingRefBased/>
  <w15:docId w15:val="{5CB7ADB4-EDC9-492E-B8CD-ABA5769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Cheryl</dc:creator>
  <cp:keywords/>
  <dc:description/>
  <cp:lastModifiedBy>Jarvis, Cheryl</cp:lastModifiedBy>
  <cp:revision>2</cp:revision>
  <dcterms:created xsi:type="dcterms:W3CDTF">2020-04-21T20:54:00Z</dcterms:created>
  <dcterms:modified xsi:type="dcterms:W3CDTF">2020-04-21T20:54:00Z</dcterms:modified>
</cp:coreProperties>
</file>