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48" w:rsidRPr="00CD7AD0" w:rsidRDefault="00423148" w:rsidP="00423148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>ELA</w:t>
      </w:r>
      <w:r>
        <w:rPr>
          <w:rFonts w:ascii="Calibri" w:hAnsi="Calibri" w:cs="Calibri"/>
          <w:b/>
          <w:sz w:val="32"/>
        </w:rPr>
        <w:t xml:space="preserve">___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 xml:space="preserve">_5/4-5/8        Grade 6 </w:t>
      </w:r>
      <w:proofErr w:type="gramStart"/>
      <w:r>
        <w:rPr>
          <w:rFonts w:ascii="Calibri" w:hAnsi="Calibri" w:cs="Calibri"/>
          <w:b/>
          <w:sz w:val="32"/>
        </w:rPr>
        <w:t xml:space="preserve">Week </w:t>
      </w:r>
      <w:r w:rsidRPr="00CD7AD0">
        <w:rPr>
          <w:rFonts w:ascii="Calibri" w:hAnsi="Calibri" w:cs="Calibri"/>
          <w:b/>
          <w:sz w:val="32"/>
        </w:rPr>
        <w:t xml:space="preserve"> Planner</w:t>
      </w:r>
      <w:proofErr w:type="gramEnd"/>
      <w:r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423148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079D2" wp14:editId="172E42B6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3148" w:rsidRPr="00B6670B" w:rsidRDefault="00423148" w:rsidP="004231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/lpeterson8/week3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607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423148" w:rsidRPr="00B6670B" w:rsidRDefault="00423148" w:rsidP="00423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/lpeterson8/week3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423148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423148" w:rsidRPr="00CD7AD0" w:rsidRDefault="00423148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423148" w:rsidRDefault="00423148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423148" w:rsidRPr="00423148" w:rsidRDefault="00423148" w:rsidP="00423148">
            <w:pPr>
              <w:ind w:left="14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423148" w:rsidRPr="00CD7AD0" w:rsidRDefault="00423148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423148" w:rsidRPr="00CD7AD0" w:rsidRDefault="00423148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423148" w:rsidRDefault="00423148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423148" w:rsidRPr="00423148" w:rsidRDefault="00423148" w:rsidP="00423148">
            <w:pPr>
              <w:ind w:left="7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423148" w:rsidRPr="00CD7AD0" w:rsidRDefault="00423148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423148" w:rsidRPr="00CD7AD0" w:rsidRDefault="00423148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423148" w:rsidRDefault="00423148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423148" w:rsidRPr="00CD7AD0" w:rsidRDefault="00423148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423148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423148" w:rsidRDefault="00423148" w:rsidP="00C76C5F">
            <w:pPr>
              <w:rPr>
                <w:rFonts w:ascii="Calibri" w:hAnsi="Calibri" w:cs="Calibri"/>
                <w:b/>
              </w:rPr>
            </w:pPr>
          </w:p>
          <w:p w:rsidR="00423148" w:rsidRDefault="00423148" w:rsidP="00C76C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</w:p>
          <w:p w:rsidR="00423148" w:rsidRDefault="00423148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Black Ships Before Troy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 w:rsidRPr="00423148">
              <w:rPr>
                <w:rFonts w:ascii="Calibri" w:hAnsi="Calibri" w:cs="Calibri"/>
              </w:rPr>
              <w:t xml:space="preserve">In one </w:t>
            </w:r>
            <w:proofErr w:type="gramStart"/>
            <w:r w:rsidRPr="00423148">
              <w:rPr>
                <w:rFonts w:ascii="Calibri" w:hAnsi="Calibri" w:cs="Calibri"/>
              </w:rPr>
              <w:t>section</w:t>
            </w:r>
            <w:proofErr w:type="gramEnd"/>
            <w:r w:rsidRPr="00423148">
              <w:rPr>
                <w:rFonts w:ascii="Calibri" w:hAnsi="Calibri" w:cs="Calibri"/>
              </w:rPr>
              <w:t xml:space="preserve"> you are asked to compare a description of </w:t>
            </w:r>
            <w:proofErr w:type="spellStart"/>
            <w:r w:rsidRPr="00423148">
              <w:rPr>
                <w:rFonts w:ascii="Calibri" w:hAnsi="Calibri" w:cs="Calibri"/>
              </w:rPr>
              <w:t>Athene</w:t>
            </w:r>
            <w:proofErr w:type="spellEnd"/>
            <w:r w:rsidRPr="00423148">
              <w:rPr>
                <w:rFonts w:ascii="Calibri" w:hAnsi="Calibri" w:cs="Calibri"/>
              </w:rPr>
              <w:t xml:space="preserve"> from week 2. I have put this passage on the </w:t>
            </w:r>
            <w:proofErr w:type="spellStart"/>
            <w:r w:rsidRPr="00423148">
              <w:rPr>
                <w:rFonts w:ascii="Calibri" w:hAnsi="Calibri" w:cs="Calibri"/>
              </w:rPr>
              <w:t>padlet</w:t>
            </w:r>
            <w:proofErr w:type="spellEnd"/>
            <w:r w:rsidRPr="00423148">
              <w:rPr>
                <w:rFonts w:ascii="Calibri" w:hAnsi="Calibri" w:cs="Calibri"/>
              </w:rPr>
              <w:t xml:space="preserve"> so you </w:t>
            </w:r>
            <w:proofErr w:type="gramStart"/>
            <w:r w:rsidRPr="00423148">
              <w:rPr>
                <w:rFonts w:ascii="Calibri" w:hAnsi="Calibri" w:cs="Calibri"/>
              </w:rPr>
              <w:t>don’t</w:t>
            </w:r>
            <w:proofErr w:type="gramEnd"/>
            <w:r w:rsidRPr="00423148">
              <w:rPr>
                <w:rFonts w:ascii="Calibri" w:hAnsi="Calibri" w:cs="Calibri"/>
              </w:rPr>
              <w:t xml:space="preserve"> have to find it.</w:t>
            </w:r>
          </w:p>
          <w:p w:rsidR="002874E9" w:rsidRPr="00423148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below for specific assignments, although they will show in your assignments tab online.</w:t>
            </w:r>
          </w:p>
          <w:p w:rsidR="00423148" w:rsidRDefault="00423148" w:rsidP="00C76C5F">
            <w:pPr>
              <w:rPr>
                <w:rFonts w:ascii="Calibri" w:hAnsi="Calibri" w:cs="Calibri"/>
                <w:b/>
              </w:rPr>
            </w:pPr>
          </w:p>
          <w:p w:rsidR="00423148" w:rsidRDefault="00423148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Print:</w:t>
            </w:r>
          </w:p>
          <w:p w:rsidR="00423148" w:rsidRPr="00423148" w:rsidRDefault="00423148" w:rsidP="00C76C5F">
            <w:pPr>
              <w:rPr>
                <w:rFonts w:ascii="Calibri" w:hAnsi="Calibri" w:cs="Calibri"/>
              </w:rPr>
            </w:pPr>
            <w:r w:rsidRPr="00423148">
              <w:rPr>
                <w:rFonts w:ascii="Calibri" w:hAnsi="Calibri" w:cs="Calibri"/>
              </w:rPr>
              <w:t>Same assignments as digital:</w:t>
            </w:r>
          </w:p>
          <w:p w:rsidR="00423148" w:rsidRPr="00423148" w:rsidRDefault="00423148" w:rsidP="00423148">
            <w:pPr>
              <w:jc w:val="both"/>
              <w:rPr>
                <w:rFonts w:ascii="Calibri" w:hAnsi="Calibri" w:cs="Calibri"/>
                <w:u w:val="single"/>
              </w:rPr>
            </w:pPr>
            <w:r w:rsidRPr="00423148">
              <w:rPr>
                <w:rFonts w:ascii="Calibri" w:hAnsi="Calibri" w:cs="Calibri"/>
                <w:u w:val="single"/>
              </w:rPr>
              <w:t>Lesson 1</w:t>
            </w:r>
          </w:p>
          <w:p w:rsidR="00423148" w:rsidRPr="00423148" w:rsidRDefault="00423148" w:rsidP="00C76C5F">
            <w:pPr>
              <w:rPr>
                <w:rFonts w:ascii="Calibri" w:hAnsi="Calibri" w:cs="Calibri"/>
              </w:rPr>
            </w:pPr>
            <w:r w:rsidRPr="00423148">
              <w:rPr>
                <w:rFonts w:ascii="Calibri" w:hAnsi="Calibri" w:cs="Calibri"/>
              </w:rPr>
              <w:t>Intro</w:t>
            </w:r>
          </w:p>
          <w:p w:rsidR="00423148" w:rsidRPr="00423148" w:rsidRDefault="00423148" w:rsidP="00C76C5F">
            <w:pPr>
              <w:rPr>
                <w:rFonts w:ascii="Calibri" w:hAnsi="Calibri" w:cs="Calibri"/>
              </w:rPr>
            </w:pPr>
            <w:r w:rsidRPr="00423148">
              <w:rPr>
                <w:rFonts w:ascii="Calibri" w:hAnsi="Calibri" w:cs="Calibri"/>
              </w:rPr>
              <w:t>Read the text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 w:rsidRPr="00423148">
              <w:rPr>
                <w:rFonts w:ascii="Calibri" w:hAnsi="Calibri" w:cs="Calibri"/>
              </w:rPr>
              <w:t>Think questions</w:t>
            </w:r>
          </w:p>
          <w:p w:rsidR="00423148" w:rsidRPr="002874E9" w:rsidRDefault="002874E9" w:rsidP="00C76C5F">
            <w:pPr>
              <w:rPr>
                <w:rFonts w:ascii="Calibri" w:hAnsi="Calibri" w:cs="Calibri"/>
                <w:u w:val="single"/>
              </w:rPr>
            </w:pPr>
            <w:r w:rsidRPr="002874E9">
              <w:rPr>
                <w:rFonts w:ascii="Calibri" w:hAnsi="Calibri" w:cs="Calibri"/>
                <w:u w:val="single"/>
              </w:rPr>
              <w:t>Lesson 2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Close Read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 Focus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Athene</w:t>
            </w:r>
            <w:proofErr w:type="spellEnd"/>
            <w:r>
              <w:rPr>
                <w:rFonts w:ascii="Calibri" w:hAnsi="Calibri" w:cs="Calibri"/>
              </w:rPr>
              <w:t xml:space="preserve"> Passage</w:t>
            </w:r>
          </w:p>
          <w:p w:rsidR="002874E9" w:rsidRPr="002874E9" w:rsidRDefault="002874E9" w:rsidP="002874E9">
            <w:pPr>
              <w:rPr>
                <w:rFonts w:ascii="Calibri" w:hAnsi="Calibri" w:cs="Calibri"/>
                <w:u w:val="single"/>
              </w:rPr>
            </w:pPr>
            <w:r w:rsidRPr="002874E9">
              <w:rPr>
                <w:rFonts w:ascii="Calibri" w:hAnsi="Calibri" w:cs="Calibri"/>
                <w:u w:val="single"/>
              </w:rPr>
              <w:t>Lesson 3</w:t>
            </w:r>
          </w:p>
          <w:p w:rsidR="002874E9" w:rsidRDefault="002874E9" w:rsidP="002874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Define</w:t>
            </w:r>
          </w:p>
          <w:p w:rsidR="002874E9" w:rsidRDefault="002874E9" w:rsidP="002874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  <w:p w:rsidR="00423148" w:rsidRPr="001E710C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Turn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423148" w:rsidRPr="005469CA" w:rsidRDefault="00423148" w:rsidP="00C76C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2874E9" w:rsidRPr="002874E9" w:rsidRDefault="002874E9" w:rsidP="002874E9">
            <w:pPr>
              <w:numPr>
                <w:ilvl w:val="0"/>
                <w:numId w:val="5"/>
              </w:numPr>
              <w:spacing w:before="100" w:beforeAutospacing="1" w:after="105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874E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Learn the definition of story structure.</w:t>
            </w:r>
          </w:p>
          <w:p w:rsidR="002874E9" w:rsidRPr="002874E9" w:rsidRDefault="002874E9" w:rsidP="002874E9">
            <w:pPr>
              <w:numPr>
                <w:ilvl w:val="0"/>
                <w:numId w:val="5"/>
              </w:numPr>
              <w:spacing w:before="100" w:beforeAutospacing="1" w:after="105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874E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Practice using concrete strategies for identifying story structure.</w:t>
            </w:r>
          </w:p>
          <w:p w:rsidR="00423148" w:rsidRPr="002874E9" w:rsidRDefault="00423148" w:rsidP="00C76C5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423148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both groups, 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Read/Listen to the Introduction first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the text passage from Black Ships Before Troy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Answer the </w:t>
            </w:r>
            <w:r w:rsidRPr="002874E9">
              <w:rPr>
                <w:rFonts w:ascii="Calibri" w:hAnsi="Calibri" w:cs="Calibri"/>
                <w:u w:val="single"/>
              </w:rPr>
              <w:t>Think questions</w:t>
            </w:r>
            <w:r>
              <w:rPr>
                <w:rFonts w:ascii="Calibri" w:hAnsi="Calibri" w:cs="Calibri"/>
              </w:rPr>
              <w:t xml:space="preserve"> either online or on paper.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 the Story Structure section: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Read/Listen to the Define and Model sections and respond to the questions on the </w:t>
            </w:r>
            <w:r w:rsidRPr="002874E9">
              <w:rPr>
                <w:rFonts w:ascii="Calibri" w:hAnsi="Calibri" w:cs="Calibri"/>
                <w:u w:val="single"/>
              </w:rPr>
              <w:t>Your Turn</w:t>
            </w:r>
            <w:r>
              <w:rPr>
                <w:rFonts w:ascii="Calibri" w:hAnsi="Calibri" w:cs="Calibri"/>
              </w:rPr>
              <w:t xml:space="preserve"> page.</w:t>
            </w:r>
          </w:p>
          <w:p w:rsidR="002874E9" w:rsidRDefault="002874E9" w:rsidP="00C76C5F">
            <w:pPr>
              <w:rPr>
                <w:rFonts w:ascii="Calibri" w:hAnsi="Calibri" w:cs="Calibri"/>
              </w:rPr>
            </w:pPr>
          </w:p>
          <w:p w:rsidR="002874E9" w:rsidRDefault="00F025D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Finally,</w:t>
            </w:r>
          </w:p>
          <w:p w:rsidR="00F025DD" w:rsidRPr="00CD7AD0" w:rsidRDefault="002874E9" w:rsidP="00F025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</w:t>
            </w:r>
            <w:r w:rsidR="00F025DD">
              <w:rPr>
                <w:rFonts w:ascii="Calibri" w:hAnsi="Calibri" w:cs="Calibri"/>
              </w:rPr>
              <w:t xml:space="preserve">passage from </w:t>
            </w:r>
            <w:proofErr w:type="spellStart"/>
            <w:proofErr w:type="gramStart"/>
            <w:r w:rsidR="00F025DD">
              <w:rPr>
                <w:rFonts w:ascii="Calibri" w:hAnsi="Calibri" w:cs="Calibri"/>
              </w:rPr>
              <w:t>Athene</w:t>
            </w:r>
            <w:proofErr w:type="spellEnd"/>
            <w:r w:rsidR="00F025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to</w:t>
            </w:r>
            <w:proofErr w:type="gramEnd"/>
            <w:r>
              <w:rPr>
                <w:rFonts w:ascii="Calibri" w:hAnsi="Calibri" w:cs="Calibri"/>
              </w:rPr>
              <w:t xml:space="preserve"> complete the </w:t>
            </w:r>
            <w:r w:rsidRPr="00F025DD">
              <w:rPr>
                <w:rFonts w:ascii="Calibri" w:hAnsi="Calibri" w:cs="Calibri"/>
                <w:u w:val="single"/>
              </w:rPr>
              <w:t>Skills Focus</w:t>
            </w:r>
            <w:r>
              <w:rPr>
                <w:rFonts w:ascii="Calibri" w:hAnsi="Calibri" w:cs="Calibri"/>
              </w:rPr>
              <w:t xml:space="preserve"> page. Then do the </w:t>
            </w:r>
            <w:r w:rsidRPr="00F025DD">
              <w:rPr>
                <w:rFonts w:ascii="Calibri" w:hAnsi="Calibri" w:cs="Calibri"/>
                <w:u w:val="single"/>
              </w:rPr>
              <w:t>vocabulary page</w:t>
            </w:r>
            <w:r w:rsidR="00F025DD" w:rsidRPr="00F025DD">
              <w:rPr>
                <w:rFonts w:ascii="Calibri" w:hAnsi="Calibri" w:cs="Calibri"/>
                <w:u w:val="single"/>
              </w:rPr>
              <w:t>.</w:t>
            </w:r>
            <w:r w:rsidR="00F025D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423148" w:rsidRDefault="00423148" w:rsidP="00C76C5F">
            <w:pPr>
              <w:rPr>
                <w:color w:val="000000"/>
                <w:sz w:val="27"/>
                <w:szCs w:val="27"/>
              </w:rPr>
            </w:pPr>
          </w:p>
          <w:p w:rsidR="00423148" w:rsidRDefault="00423148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423148" w:rsidRDefault="00423148" w:rsidP="00C76C5F">
            <w:pPr>
              <w:rPr>
                <w:rStyle w:val="Hyperlink"/>
                <w:sz w:val="27"/>
                <w:szCs w:val="27"/>
              </w:rPr>
            </w:pPr>
          </w:p>
          <w:p w:rsidR="00423148" w:rsidRPr="007C27F4" w:rsidRDefault="00423148" w:rsidP="00C76C5F">
            <w:pPr>
              <w:rPr>
                <w:color w:val="000000" w:themeColor="text1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423148" w:rsidRDefault="00F025D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1F64A" wp14:editId="00125B3D">
                      <wp:simplePos x="0" y="0"/>
                      <wp:positionH relativeFrom="column">
                        <wp:posOffset>-76298</wp:posOffset>
                      </wp:positionH>
                      <wp:positionV relativeFrom="paragraph">
                        <wp:posOffset>107413</wp:posOffset>
                      </wp:positionV>
                      <wp:extent cx="1836615" cy="1398954"/>
                      <wp:effectExtent l="0" t="0" r="11430" b="1079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615" cy="139895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60F47" id="Rounded Rectangle 1" o:spid="_x0000_s1026" style="position:absolute;margin-left:-6pt;margin-top:8.45pt;width:144.6pt;height:11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y3ggIAAFI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423148" w:rsidRPr="00323812" w:rsidRDefault="00423148" w:rsidP="00C76C5F">
            <w:pPr>
              <w:rPr>
                <w:rFonts w:ascii="Calibri" w:hAnsi="Calibri" w:cs="Calibri"/>
                <w:b/>
              </w:rPr>
            </w:pPr>
            <w:r w:rsidRPr="00323812">
              <w:rPr>
                <w:rFonts w:ascii="Calibri" w:hAnsi="Calibri" w:cs="Calibri"/>
                <w:b/>
              </w:rPr>
              <w:t xml:space="preserve">Paper turn in </w:t>
            </w:r>
          </w:p>
          <w:p w:rsidR="00423148" w:rsidRDefault="00F025DD" w:rsidP="00C76C5F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Assignments due:</w:t>
            </w:r>
          </w:p>
          <w:p w:rsid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Think questions</w:t>
            </w:r>
          </w:p>
          <w:p w:rsid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Your turn</w:t>
            </w:r>
          </w:p>
          <w:p w:rsid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Skills Focus annotations and response</w:t>
            </w:r>
          </w:p>
          <w:p w:rsid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Vocabulary page</w:t>
            </w:r>
          </w:p>
          <w:p w:rsid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</w:p>
          <w:p w:rsidR="00F025DD" w:rsidRPr="00F025DD" w:rsidRDefault="00F025DD" w:rsidP="00C76C5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</w:t>
            </w:r>
            <w:proofErr w:type="gramStart"/>
            <w:r>
              <w:rPr>
                <w:rFonts w:ascii="Calibri" w:hAnsi="Calibri" w:cs="Calibri"/>
              </w:rPr>
              <w:t>readings which</w:t>
            </w:r>
            <w:proofErr w:type="gramEnd"/>
            <w:r>
              <w:rPr>
                <w:rFonts w:ascii="Calibri" w:hAnsi="Calibri" w:cs="Calibri"/>
              </w:rPr>
              <w:t xml:space="preserve"> can be emailed, texted or turned in on a hard copy.  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423148" w:rsidRPr="005469CA" w:rsidRDefault="00A54660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Deadline for work is 5/15</w:t>
            </w:r>
            <w:bookmarkStart w:id="0" w:name="_GoBack"/>
            <w:bookmarkEnd w:id="0"/>
            <w:r w:rsidR="00423148" w:rsidRPr="005469CA">
              <w:rPr>
                <w:rFonts w:ascii="Calibri" w:hAnsi="Calibri" w:cs="Calibri"/>
                <w:b/>
              </w:rPr>
              <w:t>, but</w:t>
            </w:r>
          </w:p>
          <w:p w:rsidR="00423148" w:rsidRPr="005469CA" w:rsidRDefault="00423148" w:rsidP="00C76C5F">
            <w:pPr>
              <w:rPr>
                <w:rFonts w:ascii="Calibri" w:hAnsi="Calibri" w:cs="Calibri"/>
                <w:b/>
              </w:rPr>
            </w:pPr>
            <w:proofErr w:type="gramStart"/>
            <w:r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423148" w:rsidRPr="00CD7AD0" w:rsidRDefault="00423148" w:rsidP="00C76C5F">
            <w:pPr>
              <w:rPr>
                <w:rFonts w:ascii="Calibri" w:hAnsi="Calibri" w:cs="Calibri"/>
              </w:rPr>
            </w:pPr>
          </w:p>
        </w:tc>
      </w:tr>
      <w:tr w:rsidR="00423148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148" w:rsidRPr="00CD7AD0" w:rsidRDefault="00423148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423148" w:rsidRPr="001E710C" w:rsidRDefault="00423148" w:rsidP="001E71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148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423148" w:rsidRPr="00CD7AD0" w:rsidRDefault="00423148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423148" w:rsidRDefault="00423148" w:rsidP="00423148">
      <w:pPr>
        <w:rPr>
          <w:rFonts w:ascii="Calibri" w:hAnsi="Calibri" w:cs="Calibri"/>
        </w:rPr>
        <w:sectPr w:rsidR="00423148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423148" w:rsidRPr="00E4783B" w:rsidRDefault="00423148" w:rsidP="00423148">
      <w:pPr>
        <w:rPr>
          <w:rFonts w:ascii="Calibri" w:hAnsi="Calibri" w:cs="Calibri"/>
        </w:rPr>
        <w:sectPr w:rsidR="00423148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423148" w:rsidRDefault="00423148" w:rsidP="00423148"/>
    <w:p w:rsidR="00423148" w:rsidRDefault="00423148" w:rsidP="00423148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861"/>
    <w:multiLevelType w:val="multilevel"/>
    <w:tmpl w:val="3056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8"/>
    <w:rsid w:val="001E710C"/>
    <w:rsid w:val="002874E9"/>
    <w:rsid w:val="00423148"/>
    <w:rsid w:val="00A54660"/>
    <w:rsid w:val="00E85E47"/>
    <w:rsid w:val="00F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ACB6"/>
  <w15:chartTrackingRefBased/>
  <w15:docId w15:val="{AC52BBD6-5B9A-42F1-961C-246CAA4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3</cp:revision>
  <dcterms:created xsi:type="dcterms:W3CDTF">2020-04-14T19:11:00Z</dcterms:created>
  <dcterms:modified xsi:type="dcterms:W3CDTF">2020-04-14T21:23:00Z</dcterms:modified>
</cp:coreProperties>
</file>