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7D" w:rsidRDefault="00E701A4">
      <w:r>
        <w:t>Notes 4.2: Using Scientific Notations to Describe Very Large quantities</w:t>
      </w:r>
    </w:p>
    <w:p w:rsidR="00E701A4" w:rsidRDefault="00E701A4">
      <w:r>
        <w:t>Focus Question: How can positive powers of 10 make large numbers easier to write and compare?</w:t>
      </w:r>
    </w:p>
    <w:p w:rsidR="00E701A4" w:rsidRDefault="00E701A4">
      <w:r>
        <w:t>Vocabulary:</w:t>
      </w:r>
    </w:p>
    <w:p w:rsidR="00E701A4" w:rsidRDefault="00E701A4">
      <w:r>
        <w:rPr>
          <w:noProof/>
        </w:rPr>
        <w:drawing>
          <wp:inline distT="0" distB="0" distL="0" distR="0" wp14:anchorId="47164EB0" wp14:editId="7121E6BE">
            <wp:extent cx="5181600" cy="1355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2278" cy="136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1A4" w:rsidRDefault="00E701A4">
      <w:r>
        <w:t xml:space="preserve">Part1 </w:t>
      </w:r>
    </w:p>
    <w:p w:rsidR="00E701A4" w:rsidRDefault="00E701A4">
      <w:r>
        <w:t>Example:</w:t>
      </w:r>
    </w:p>
    <w:p w:rsidR="00E701A4" w:rsidRDefault="00E701A4">
      <w:r>
        <w:rPr>
          <w:noProof/>
        </w:rPr>
        <w:drawing>
          <wp:inline distT="0" distB="0" distL="0" distR="0" wp14:anchorId="3C20C8DC" wp14:editId="665D177E">
            <wp:extent cx="4133850" cy="207379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4526" cy="208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E53" w:rsidRDefault="005A6E53">
      <w:r>
        <w:rPr>
          <w:noProof/>
        </w:rPr>
        <w:drawing>
          <wp:inline distT="0" distB="0" distL="0" distR="0" wp14:anchorId="19D6F153" wp14:editId="77C58B1C">
            <wp:extent cx="4495800" cy="1798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9C8" w:rsidRDefault="004279C8"/>
    <w:p w:rsidR="005A6E53" w:rsidRDefault="005A6E53">
      <w:r>
        <w:t>Part1 Try:</w:t>
      </w:r>
    </w:p>
    <w:p w:rsidR="005A6E53" w:rsidRDefault="005A6E53">
      <w:r>
        <w:rPr>
          <w:noProof/>
        </w:rPr>
        <w:drawing>
          <wp:inline distT="0" distB="0" distL="0" distR="0" wp14:anchorId="0C75FC6F" wp14:editId="355FDB52">
            <wp:extent cx="6153150" cy="93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E53" w:rsidRDefault="005A6E53"/>
    <w:p w:rsidR="005A6E53" w:rsidRDefault="005A6E53"/>
    <w:p w:rsidR="005A6E53" w:rsidRDefault="005A6E53"/>
    <w:p w:rsidR="005A6E53" w:rsidRDefault="005A6E53">
      <w:r>
        <w:t>Part2</w:t>
      </w:r>
      <w:proofErr w:type="gramStart"/>
      <w:r>
        <w:t>:Example</w:t>
      </w:r>
      <w:proofErr w:type="gramEnd"/>
    </w:p>
    <w:p w:rsidR="005A6E53" w:rsidRDefault="005A6E53">
      <w:r>
        <w:rPr>
          <w:noProof/>
        </w:rPr>
        <w:drawing>
          <wp:inline distT="0" distB="0" distL="0" distR="0" wp14:anchorId="6B5ABA1C" wp14:editId="2A6C56FB">
            <wp:extent cx="5857875" cy="1057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E53" w:rsidRDefault="005A6E53">
      <w:r>
        <w:t>Part3: Example</w:t>
      </w:r>
    </w:p>
    <w:p w:rsidR="005A6E53" w:rsidRDefault="005A6E53">
      <w:r>
        <w:rPr>
          <w:noProof/>
        </w:rPr>
        <w:drawing>
          <wp:inline distT="0" distB="0" distL="0" distR="0" wp14:anchorId="50C4180F" wp14:editId="1ACE2BD4">
            <wp:extent cx="5248275" cy="4114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E53" w:rsidRDefault="005A6E53">
      <w:r>
        <w:t>Part3 Try:</w:t>
      </w:r>
    </w:p>
    <w:p w:rsidR="005A6E53" w:rsidRDefault="005A6E53">
      <w:r>
        <w:rPr>
          <w:noProof/>
        </w:rPr>
        <w:drawing>
          <wp:inline distT="0" distB="0" distL="0" distR="0" wp14:anchorId="2340120F" wp14:editId="14699080">
            <wp:extent cx="6134100" cy="1905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9C8" w:rsidRDefault="004279C8"/>
    <w:p w:rsidR="004279C8" w:rsidRDefault="004279C8"/>
    <w:p w:rsidR="005A6E53" w:rsidRDefault="005A6E53">
      <w:r>
        <w:lastRenderedPageBreak/>
        <w:t>Summary:</w:t>
      </w:r>
    </w:p>
    <w:p w:rsidR="005A6E53" w:rsidRDefault="005A6E53">
      <w:r>
        <w:rPr>
          <w:noProof/>
        </w:rPr>
        <w:drawing>
          <wp:inline distT="0" distB="0" distL="0" distR="0" wp14:anchorId="6AB954C2" wp14:editId="5A6EA1D7">
            <wp:extent cx="6276975" cy="2076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9C8" w:rsidRDefault="004279C8">
      <w:r>
        <w:t>Answers</w:t>
      </w:r>
    </w:p>
    <w:p w:rsidR="004279C8" w:rsidRDefault="004279C8">
      <w:r>
        <w:t>Part1 Try:</w:t>
      </w:r>
    </w:p>
    <w:p w:rsidR="004279C8" w:rsidRDefault="004279C8">
      <w:r>
        <w:rPr>
          <w:noProof/>
        </w:rPr>
        <w:drawing>
          <wp:inline distT="0" distB="0" distL="0" distR="0" wp14:anchorId="54F16C78" wp14:editId="228A19F2">
            <wp:extent cx="5943600" cy="4448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9C8" w:rsidRDefault="004279C8"/>
    <w:p w:rsidR="004279C8" w:rsidRDefault="004279C8"/>
    <w:p w:rsidR="004279C8" w:rsidRDefault="004279C8"/>
    <w:p w:rsidR="004279C8" w:rsidRDefault="004279C8"/>
    <w:p w:rsidR="004279C8" w:rsidRDefault="004279C8"/>
    <w:p w:rsidR="004279C8" w:rsidRDefault="004279C8">
      <w:r>
        <w:lastRenderedPageBreak/>
        <w:t>Answer</w:t>
      </w:r>
      <w:bookmarkStart w:id="0" w:name="_GoBack"/>
      <w:bookmarkEnd w:id="0"/>
      <w:r>
        <w:t>Part3 Try:</w:t>
      </w:r>
    </w:p>
    <w:p w:rsidR="004279C8" w:rsidRDefault="004279C8">
      <w:r>
        <w:rPr>
          <w:noProof/>
        </w:rPr>
        <w:drawing>
          <wp:inline distT="0" distB="0" distL="0" distR="0" wp14:anchorId="3A11C26E" wp14:editId="25D9ED52">
            <wp:extent cx="5981700" cy="3248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9C8" w:rsidSect="00E70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A4"/>
    <w:rsid w:val="00002B7D"/>
    <w:rsid w:val="004279C8"/>
    <w:rsid w:val="005A6E53"/>
    <w:rsid w:val="00E7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11E3"/>
  <w15:chartTrackingRefBased/>
  <w15:docId w15:val="{C69BEF11-FECF-4B7A-8386-072DB18E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Hundal, Ajinderjit</dc:creator>
  <cp:keywords/>
  <dc:description/>
  <cp:lastModifiedBy>Hundal, Ajinderjit</cp:lastModifiedBy>
  <cp:revision>1</cp:revision>
  <dcterms:created xsi:type="dcterms:W3CDTF">2020-04-23T12:32:00Z</dcterms:created>
  <dcterms:modified xsi:type="dcterms:W3CDTF">2020-04-23T12:56:00Z</dcterms:modified>
</cp:coreProperties>
</file>